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3160" w14:textId="77777777" w:rsidR="0032668B" w:rsidRDefault="0032668B" w:rsidP="0032668B">
      <w:pPr>
        <w:spacing w:line="276" w:lineRule="auto"/>
        <w:rPr>
          <w:rFonts w:ascii="Calibri" w:eastAsia="Calibri" w:hAnsi="Calibri" w:cs="Calibri"/>
          <w:sz w:val="18"/>
          <w:szCs w:val="18"/>
          <w:lang w:eastAsia="en-US"/>
        </w:rPr>
      </w:pPr>
    </w:p>
    <w:p w14:paraId="0780FB37" w14:textId="626C1037" w:rsidR="008B1CC7" w:rsidRPr="0032668B" w:rsidRDefault="0032668B" w:rsidP="0032668B">
      <w:pPr>
        <w:spacing w:line="276" w:lineRule="auto"/>
        <w:jc w:val="right"/>
        <w:rPr>
          <w:rFonts w:ascii="Calibri" w:eastAsia="Calibri" w:hAnsi="Calibri" w:cs="Calibri"/>
          <w:sz w:val="18"/>
          <w:szCs w:val="18"/>
          <w:lang w:eastAsia="en-US"/>
        </w:rPr>
      </w:pPr>
      <w:r w:rsidRPr="0032668B">
        <w:rPr>
          <w:rFonts w:ascii="Calibri" w:eastAsia="Calibri" w:hAnsi="Calibri" w:cs="Calibri"/>
          <w:sz w:val="18"/>
          <w:szCs w:val="18"/>
          <w:lang w:eastAsia="en-US"/>
        </w:rPr>
        <w:t xml:space="preserve">Załącznik nr </w:t>
      </w:r>
      <w:r>
        <w:rPr>
          <w:rFonts w:ascii="Calibri" w:eastAsia="Calibri" w:hAnsi="Calibri" w:cs="Calibri"/>
          <w:sz w:val="18"/>
          <w:szCs w:val="18"/>
          <w:lang w:eastAsia="en-US"/>
        </w:rPr>
        <w:t>11</w:t>
      </w:r>
      <w:r w:rsidRPr="0032668B">
        <w:rPr>
          <w:rFonts w:ascii="Calibri" w:eastAsia="Calibri" w:hAnsi="Calibri" w:cs="Calibri"/>
          <w:sz w:val="18"/>
          <w:szCs w:val="18"/>
          <w:lang w:eastAsia="en-US"/>
        </w:rPr>
        <w:t xml:space="preserve"> do Regulaminu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4F5EE8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2CE12BAD" w14:textId="52D0CD60" w:rsidR="00C73ADB" w:rsidRPr="0032668B" w:rsidRDefault="00693E6F" w:rsidP="0032668B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12F6C37E" w14:textId="77777777" w:rsidR="006A7EFE" w:rsidRDefault="006A7EFE">
      <w:pPr>
        <w:pStyle w:val="Nagwek1"/>
        <w:rPr>
          <w:rFonts w:ascii="Calibri" w:hAnsi="Calibri" w:cs="Calibri"/>
          <w:color w:val="000000"/>
          <w:sz w:val="28"/>
        </w:rPr>
      </w:pPr>
      <w:bookmarkStart w:id="0" w:name="_Hlk203472005"/>
      <w:r w:rsidRPr="006A7EFE">
        <w:rPr>
          <w:rFonts w:ascii="Calibri" w:hAnsi="Calibri" w:cs="Calibri"/>
          <w:color w:val="000000"/>
          <w:sz w:val="28"/>
        </w:rPr>
        <w:t>Ewidencja biletów komunikacyjnych</w:t>
      </w:r>
    </w:p>
    <w:p w14:paraId="555548C3" w14:textId="7DAA9AF8" w:rsidR="00C73ADB" w:rsidRPr="00C76D58" w:rsidRDefault="006A7EFE">
      <w:pPr>
        <w:pStyle w:val="Nagwek1"/>
        <w:rPr>
          <w:rFonts w:ascii="Calibri" w:hAnsi="Calibri" w:cs="Calibri"/>
          <w:color w:val="000000"/>
          <w:sz w:val="28"/>
        </w:rPr>
      </w:pPr>
      <w:r w:rsidRPr="006A7EFE">
        <w:rPr>
          <w:rFonts w:ascii="Calibri" w:hAnsi="Calibri" w:cs="Calibri"/>
          <w:color w:val="000000"/>
          <w:sz w:val="28"/>
        </w:rPr>
        <w:t xml:space="preserve">w ramach Programu „Asystent osobisty osoby z niepełnosprawnością” dla </w:t>
      </w:r>
      <w:r w:rsidR="00D32672" w:rsidRPr="00D32672">
        <w:rPr>
          <w:rFonts w:ascii="Calibri" w:hAnsi="Calibri" w:cs="Calibri"/>
          <w:color w:val="000000"/>
          <w:sz w:val="28"/>
        </w:rPr>
        <w:t xml:space="preserve">Jednostek Samorządu Terytorialnego </w:t>
      </w:r>
      <w:r w:rsidRPr="006A7EFE">
        <w:rPr>
          <w:rFonts w:ascii="Calibri" w:hAnsi="Calibri" w:cs="Calibri"/>
          <w:color w:val="000000"/>
          <w:sz w:val="28"/>
        </w:rPr>
        <w:t>- edycja 2026</w:t>
      </w:r>
      <w:bookmarkEnd w:id="0"/>
    </w:p>
    <w:p w14:paraId="43D55487" w14:textId="26516C00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</w:t>
      </w:r>
      <w:proofErr w:type="gramStart"/>
      <w:r w:rsidR="006375AD">
        <w:rPr>
          <w:rFonts w:ascii="Calibri" w:hAnsi="Calibri" w:cs="Calibri"/>
          <w:bCs/>
          <w:sz w:val="20"/>
          <w:szCs w:val="20"/>
        </w:rPr>
        <w:t>…….</w:t>
      </w:r>
      <w:proofErr w:type="gramEnd"/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  <w:r w:rsidR="00114FB4">
        <w:rPr>
          <w:rFonts w:ascii="Calibri" w:hAnsi="Calibri" w:cs="Calibri"/>
          <w:bCs/>
          <w:sz w:val="20"/>
          <w:szCs w:val="20"/>
        </w:rPr>
        <w:t>*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E2ED4" w:rsidRPr="00C76D58" w14:paraId="67015962" w14:textId="77777777" w:rsidTr="003E2ED4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E2ED4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E2ED4" w:rsidRPr="00C76D58" w:rsidRDefault="003E2ED4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E2ED4" w:rsidRPr="00C76D58" w:rsidRDefault="003E2ED4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4758D700" w:rsidR="003E2ED4" w:rsidRPr="00C76D58" w:rsidRDefault="003E2ED4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0B772F" w:rsidRP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701" w:type="dxa"/>
          </w:tcPr>
          <w:p w14:paraId="564200D0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3D260CE5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49188540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1157A1C1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3E2ED4" w:rsidRPr="00C76D58" w14:paraId="398A4507" w14:textId="77777777" w:rsidTr="003E2ED4">
        <w:tc>
          <w:tcPr>
            <w:tcW w:w="586" w:type="dxa"/>
            <w:vAlign w:val="center"/>
          </w:tcPr>
          <w:p w14:paraId="39CEFC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E2ED4" w:rsidRPr="00C76D58" w:rsidRDefault="003E2ED4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E2ED4" w:rsidRPr="00C76D58" w:rsidRDefault="003E2ED4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68C8CB5D" w14:textId="77777777" w:rsidR="003E2ED4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7FAB46D1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E2ED4" w:rsidRPr="00C76D58" w14:paraId="12CE4B4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C2FAF4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A2EB055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FAACF3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3B0F2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7C632C8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22C1787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7585BF4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364AFAD6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46A4551" w14:textId="77777777" w:rsidTr="003E2ED4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C4BEB6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2708EBD4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F54437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DA4CB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27936C0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A1C8FC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00855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AB4D9A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1DADB7F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8C7D31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234A29" w14:textId="26AC3DB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243A059E" w:rsidR="006A6377" w:rsidRDefault="00114FB4" w:rsidP="00D32672">
      <w:pPr>
        <w:tabs>
          <w:tab w:val="left" w:pos="6660"/>
        </w:tabs>
        <w:ind w:left="-142" w:right="72" w:hanging="14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*Koszt zakupu należy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udokumentowa</w:t>
      </w:r>
      <w:r>
        <w:rPr>
          <w:rFonts w:ascii="Calibri" w:hAnsi="Calibri" w:cs="Calibri"/>
          <w:bCs/>
          <w:color w:val="000000"/>
          <w:sz w:val="20"/>
          <w:szCs w:val="20"/>
        </w:rPr>
        <w:t>ć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 xml:space="preserve"> w formie biletu, rachunku, paragonu albo faktury, d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ołączonej do ewidencji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biletów komunikacyjnych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 xml:space="preserve">. 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W tej samej formie, w celu wykazania, musi zostać udokumentowany fakt przejazdu przez uczestnika, któremu towarzyszy asystent, o ile przejazd przez uczestnika nie jest nieodpłatn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>a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, co musi zostać również udokumentowane.</w:t>
      </w:r>
    </w:p>
    <w:p w14:paraId="157F2528" w14:textId="77777777" w:rsidR="00D32672" w:rsidRDefault="00D32672" w:rsidP="0032668B">
      <w:pPr>
        <w:tabs>
          <w:tab w:val="left" w:pos="540"/>
          <w:tab w:val="left" w:pos="6660"/>
        </w:tabs>
        <w:ind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255DB75" w14:textId="77777777" w:rsidR="0032668B" w:rsidRDefault="0032668B" w:rsidP="0032668B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0823E926" w14:textId="2F59C7E1" w:rsidR="0032668B" w:rsidRDefault="00CE4689" w:rsidP="0032668B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6DE167A7" w14:textId="48DEE50B" w:rsidR="0032668B" w:rsidRPr="0032668B" w:rsidRDefault="00693E6F" w:rsidP="0032668B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32668B" w:rsidRPr="0032668B" w:rsidSect="00763FAD">
      <w:headerReference w:type="default" r:id="rId8"/>
      <w:footerReference w:type="default" r:id="rId9"/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4F54" w14:textId="77777777" w:rsidR="0032668B" w:rsidRDefault="0032668B" w:rsidP="0032668B">
      <w:r>
        <w:separator/>
      </w:r>
    </w:p>
  </w:endnote>
  <w:endnote w:type="continuationSeparator" w:id="0">
    <w:p w14:paraId="1782E041" w14:textId="77777777" w:rsidR="0032668B" w:rsidRDefault="0032668B" w:rsidP="0032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/>
        <w:sz w:val="22"/>
        <w:szCs w:val="22"/>
        <w:lang w:eastAsia="en-US"/>
      </w:rPr>
      <w:id w:val="546261380"/>
      <w:docPartObj>
        <w:docPartGallery w:val="Page Numbers (Bottom of Page)"/>
        <w:docPartUnique/>
      </w:docPartObj>
    </w:sdtPr>
    <w:sdtEndPr/>
    <w:sdtContent>
      <w:p w14:paraId="02A60982" w14:textId="77777777" w:rsidR="0032668B" w:rsidRPr="0032668B" w:rsidRDefault="0032668B" w:rsidP="0032668B">
        <w:pPr>
          <w:tabs>
            <w:tab w:val="center" w:pos="4536"/>
            <w:tab w:val="right" w:pos="9072"/>
          </w:tabs>
          <w:jc w:val="right"/>
          <w:rPr>
            <w:rFonts w:ascii="Calibri" w:eastAsia="Calibri" w:hAnsi="Calibri"/>
            <w:sz w:val="22"/>
            <w:szCs w:val="22"/>
            <w:lang w:eastAsia="en-US"/>
          </w:rPr>
        </w:pPr>
        <w:r w:rsidRPr="0032668B">
          <w:rPr>
            <w:rFonts w:ascii="Calibri" w:eastAsia="Calibri" w:hAnsi="Calibri"/>
            <w:sz w:val="22"/>
            <w:szCs w:val="22"/>
            <w:lang w:eastAsia="en-US"/>
          </w:rPr>
          <w:fldChar w:fldCharType="begin"/>
        </w:r>
        <w:r w:rsidRPr="0032668B">
          <w:rPr>
            <w:rFonts w:ascii="Calibri" w:eastAsia="Calibri" w:hAnsi="Calibri"/>
            <w:sz w:val="22"/>
            <w:szCs w:val="22"/>
            <w:lang w:eastAsia="en-US"/>
          </w:rPr>
          <w:instrText>PAGE   \* MERGEFORMAT</w:instrText>
        </w:r>
        <w:r w:rsidRPr="0032668B">
          <w:rPr>
            <w:rFonts w:ascii="Calibri" w:eastAsia="Calibri" w:hAnsi="Calibri"/>
            <w:sz w:val="22"/>
            <w:szCs w:val="22"/>
            <w:lang w:eastAsia="en-US"/>
          </w:rPr>
          <w:fldChar w:fldCharType="separate"/>
        </w:r>
        <w:r w:rsidRPr="0032668B">
          <w:rPr>
            <w:rFonts w:ascii="Calibri" w:eastAsia="Calibri" w:hAnsi="Calibri"/>
            <w:sz w:val="22"/>
            <w:szCs w:val="22"/>
            <w:lang w:eastAsia="en-US"/>
          </w:rPr>
          <w:t>1</w:t>
        </w:r>
        <w:r w:rsidRPr="0032668B">
          <w:rPr>
            <w:rFonts w:ascii="Calibri" w:eastAsia="Calibri" w:hAnsi="Calibri"/>
            <w:sz w:val="22"/>
            <w:szCs w:val="22"/>
            <w:lang w:eastAsia="en-US"/>
          </w:rPr>
          <w:fldChar w:fldCharType="end"/>
        </w:r>
      </w:p>
    </w:sdtContent>
  </w:sdt>
  <w:p w14:paraId="5FA29B2E" w14:textId="4DF94C1B" w:rsidR="0032668B" w:rsidRDefault="0032668B" w:rsidP="0032668B">
    <w:pPr>
      <w:tabs>
        <w:tab w:val="center" w:pos="4536"/>
        <w:tab w:val="right" w:pos="9072"/>
      </w:tabs>
      <w:jc w:val="center"/>
    </w:pPr>
    <w:r w:rsidRPr="0032668B">
      <w:rPr>
        <w:rFonts w:ascii="Calibri" w:eastAsia="Calibri" w:hAnsi="Calibri"/>
        <w:sz w:val="18"/>
        <w:szCs w:val="18"/>
        <w:lang w:eastAsia="en-US"/>
      </w:rPr>
      <w:t>Program „Asystent osobisty osoby z niepełnosprawnością” dla Jednostek Samorządu Terytorialnego</w:t>
    </w:r>
    <w:r w:rsidRPr="0032668B">
      <w:rPr>
        <w:rFonts w:ascii="Calibri" w:eastAsia="Calibri" w:hAnsi="Calibri"/>
        <w:sz w:val="18"/>
        <w:szCs w:val="18"/>
        <w:lang w:eastAsia="en-US"/>
      </w:rPr>
      <w:br/>
      <w:t xml:space="preserve"> – edycja 2026 finansowany ze środków Funduszu Solidarnościoweg</w:t>
    </w:r>
    <w:r>
      <w:rPr>
        <w:rFonts w:ascii="Calibri" w:eastAsia="Calibri" w:hAnsi="Calibri"/>
        <w:sz w:val="18"/>
        <w:szCs w:val="18"/>
        <w:lang w:eastAsia="en-US"/>
      </w:rPr>
      <w:t>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A8BF5" w14:textId="77777777" w:rsidR="0032668B" w:rsidRDefault="0032668B" w:rsidP="0032668B">
      <w:r>
        <w:separator/>
      </w:r>
    </w:p>
  </w:footnote>
  <w:footnote w:type="continuationSeparator" w:id="0">
    <w:p w14:paraId="3E772145" w14:textId="77777777" w:rsidR="0032668B" w:rsidRDefault="0032668B" w:rsidP="00326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DDC4" w14:textId="756A20AD" w:rsidR="0032668B" w:rsidRPr="00DF1F53" w:rsidRDefault="0032668B" w:rsidP="0032668B">
    <w:pPr>
      <w:pStyle w:val="Nagwek"/>
      <w:tabs>
        <w:tab w:val="clear" w:pos="9072"/>
        <w:tab w:val="right" w:pos="13750"/>
      </w:tabs>
      <w:ind w:left="709"/>
    </w:pPr>
    <w:bookmarkStart w:id="1" w:name="_Hlk218411338"/>
    <w:r>
      <w:rPr>
        <w:noProof/>
      </w:rPr>
      <w:drawing>
        <wp:anchor distT="0" distB="0" distL="114300" distR="114300" simplePos="0" relativeHeight="251659264" behindDoc="1" locked="0" layoutInCell="1" allowOverlap="1" wp14:anchorId="5110C22A" wp14:editId="68DB6EA5">
          <wp:simplePos x="0" y="0"/>
          <wp:positionH relativeFrom="column">
            <wp:posOffset>3024835</wp:posOffset>
          </wp:positionH>
          <wp:positionV relativeFrom="paragraph">
            <wp:posOffset>10643</wp:posOffset>
          </wp:positionV>
          <wp:extent cx="3420172" cy="760780"/>
          <wp:effectExtent l="0" t="0" r="0" b="0"/>
          <wp:wrapNone/>
          <wp:docPr id="4119374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946" cy="779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</w:rPr>
      <w:t xml:space="preserve">        </w:t>
    </w:r>
    <w:r w:rsidRPr="004D7B6F">
      <w:rPr>
        <w:rFonts w:cstheme="minorHAnsi"/>
        <w:noProof/>
      </w:rPr>
      <w:drawing>
        <wp:inline distT="0" distB="0" distL="0" distR="0" wp14:anchorId="0D74E1C8" wp14:editId="58066B4E">
          <wp:extent cx="1068020" cy="677066"/>
          <wp:effectExtent l="0" t="0" r="0" b="8890"/>
          <wp:docPr id="155102710" name="Obraz 155102710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033" cy="682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theme="minorHAnsi"/>
        <w:noProof/>
      </w:rPr>
      <w:t xml:space="preserve">          </w:t>
    </w:r>
    <w:r w:rsidR="009F4128">
      <w:rPr>
        <w:noProof/>
      </w:rPr>
      <w:drawing>
        <wp:inline distT="0" distB="0" distL="0" distR="0" wp14:anchorId="75C37C63" wp14:editId="6787CE89">
          <wp:extent cx="704850" cy="662940"/>
          <wp:effectExtent l="0" t="0" r="0" b="3810"/>
          <wp:docPr id="181005410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54108" name="Obraz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noProof/>
      </w:rPr>
      <w:t xml:space="preserve">      </w:t>
    </w:r>
    <w:r>
      <w:rPr>
        <w:b/>
      </w:rPr>
      <w:t xml:space="preserve">                       </w:t>
    </w:r>
    <w:r w:rsidRPr="00EC155B">
      <w:rPr>
        <w:b/>
      </w:rPr>
      <w:tab/>
    </w:r>
    <w:r w:rsidRPr="00EC155B">
      <w:rPr>
        <w:noProof/>
      </w:rPr>
      <w:drawing>
        <wp:inline distT="0" distB="0" distL="0" distR="0" wp14:anchorId="094F6B47" wp14:editId="46D33166">
          <wp:extent cx="2030213" cy="624611"/>
          <wp:effectExtent l="0" t="0" r="0" b="0"/>
          <wp:docPr id="1678125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611" cy="64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2F9863C3" w14:textId="77777777" w:rsidR="0032668B" w:rsidRDefault="003266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811619">
    <w:abstractNumId w:val="2"/>
  </w:num>
  <w:num w:numId="2" w16cid:durableId="492721225">
    <w:abstractNumId w:val="1"/>
  </w:num>
  <w:num w:numId="3" w16cid:durableId="1259218872">
    <w:abstractNumId w:val="3"/>
  </w:num>
  <w:num w:numId="4" w16cid:durableId="105095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B772F"/>
    <w:rsid w:val="000E3031"/>
    <w:rsid w:val="00114FB4"/>
    <w:rsid w:val="00123171"/>
    <w:rsid w:val="00136A83"/>
    <w:rsid w:val="0014791A"/>
    <w:rsid w:val="00161275"/>
    <w:rsid w:val="00166482"/>
    <w:rsid w:val="001724C5"/>
    <w:rsid w:val="00194304"/>
    <w:rsid w:val="00195019"/>
    <w:rsid w:val="001A29EA"/>
    <w:rsid w:val="001C7AC2"/>
    <w:rsid w:val="001D29BB"/>
    <w:rsid w:val="001E4A3E"/>
    <w:rsid w:val="001F49C5"/>
    <w:rsid w:val="00223C71"/>
    <w:rsid w:val="002326B1"/>
    <w:rsid w:val="00241836"/>
    <w:rsid w:val="002C0F2B"/>
    <w:rsid w:val="00304006"/>
    <w:rsid w:val="0032668B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56AB7"/>
    <w:rsid w:val="00470C1C"/>
    <w:rsid w:val="00481979"/>
    <w:rsid w:val="004B4747"/>
    <w:rsid w:val="004B6BBF"/>
    <w:rsid w:val="004C3063"/>
    <w:rsid w:val="004F5EE8"/>
    <w:rsid w:val="005007A1"/>
    <w:rsid w:val="00501C53"/>
    <w:rsid w:val="00503116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4C2A"/>
    <w:rsid w:val="00655682"/>
    <w:rsid w:val="00693E6F"/>
    <w:rsid w:val="006A6377"/>
    <w:rsid w:val="006A7EFE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55AFE"/>
    <w:rsid w:val="009601FC"/>
    <w:rsid w:val="0096579B"/>
    <w:rsid w:val="00995987"/>
    <w:rsid w:val="009B54FC"/>
    <w:rsid w:val="009B7076"/>
    <w:rsid w:val="009D037C"/>
    <w:rsid w:val="009D3DD8"/>
    <w:rsid w:val="009F4128"/>
    <w:rsid w:val="009F4E22"/>
    <w:rsid w:val="00A1132A"/>
    <w:rsid w:val="00A50AD0"/>
    <w:rsid w:val="00AC09F9"/>
    <w:rsid w:val="00AC51D2"/>
    <w:rsid w:val="00AF40E3"/>
    <w:rsid w:val="00B77724"/>
    <w:rsid w:val="00B901D0"/>
    <w:rsid w:val="00BC114F"/>
    <w:rsid w:val="00BC7898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92A07"/>
    <w:rsid w:val="00CE4689"/>
    <w:rsid w:val="00CF0C59"/>
    <w:rsid w:val="00D05DB6"/>
    <w:rsid w:val="00D32672"/>
    <w:rsid w:val="00D353CF"/>
    <w:rsid w:val="00D74DBC"/>
    <w:rsid w:val="00D853F0"/>
    <w:rsid w:val="00DA69A9"/>
    <w:rsid w:val="00DA75DE"/>
    <w:rsid w:val="00DB58C4"/>
    <w:rsid w:val="00DD1206"/>
    <w:rsid w:val="00DF7BAE"/>
    <w:rsid w:val="00E263AC"/>
    <w:rsid w:val="00E3548B"/>
    <w:rsid w:val="00E42559"/>
    <w:rsid w:val="00E5509F"/>
    <w:rsid w:val="00E67D43"/>
    <w:rsid w:val="00E95633"/>
    <w:rsid w:val="00EA0C45"/>
    <w:rsid w:val="00EB1AB0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3266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2668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266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66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Stefania Konkołowicz</cp:lastModifiedBy>
  <cp:revision>10</cp:revision>
  <cp:lastPrinted>2012-10-18T11:44:00Z</cp:lastPrinted>
  <dcterms:created xsi:type="dcterms:W3CDTF">2025-07-24T06:42:00Z</dcterms:created>
  <dcterms:modified xsi:type="dcterms:W3CDTF">2026-01-05T11:57:00Z</dcterms:modified>
</cp:coreProperties>
</file>